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012</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bookmarkStart w:id="0" w:name="_GoBack"/>
      <w:r>
        <w:rPr>
          <w:rFonts w:hint="eastAsia" w:ascii="仿宋" w:hAnsi="仿宋" w:eastAsia="仿宋" w:cs="仿宋"/>
          <w:color w:val="auto"/>
          <w:sz w:val="32"/>
          <w:szCs w:val="32"/>
        </w:rPr>
        <w:t>（二）</w:t>
      </w:r>
      <w:r>
        <w:rPr>
          <w:rFonts w:hint="default" w:ascii="仿宋" w:hAnsi="仿宋" w:eastAsia="仿宋" w:cs="仿宋"/>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default" w:ascii="仿宋" w:hAnsi="仿宋" w:eastAsia="仿宋" w:cs="仿宋"/>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w:t>
      </w:r>
      <w:r>
        <w:rPr>
          <w:rFonts w:hint="eastAsia" w:ascii="仿宋" w:hAnsi="仿宋" w:eastAsia="仿宋" w:cs="仿宋"/>
          <w:color w:val="auto"/>
          <w:sz w:val="32"/>
          <w:szCs w:val="32"/>
          <w:lang w:eastAsia="zh-CN"/>
        </w:rPr>
        <w:t>（试行）</w:t>
      </w:r>
      <w:r>
        <w:rPr>
          <w:rFonts w:hint="eastAsia" w:ascii="仿宋" w:hAnsi="仿宋" w:eastAsia="仿宋" w:cs="仿宋"/>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13F64E65"/>
    <w:rsid w:val="16A71418"/>
    <w:rsid w:val="1CCB74AC"/>
    <w:rsid w:val="26C93D5C"/>
    <w:rsid w:val="2AEE0420"/>
    <w:rsid w:val="2C5D301B"/>
    <w:rsid w:val="699C5CE0"/>
    <w:rsid w:val="6AE25807"/>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2024-09-06T12:03:01Z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