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default" w:ascii="Times New Roman" w:hAnsi="Times New Roman" w:eastAsia="仿宋" w:cs="Times New Roman"/>
          <w:sz w:val="48"/>
          <w:szCs w:val="48"/>
        </w:rPr>
      </w:pPr>
      <w:bookmarkStart w:id="0" w:name="_GoBack"/>
      <w:r>
        <w:rPr>
          <w:rFonts w:hint="default" w:ascii="Times New Roman" w:hAnsi="Times New Roman" w:eastAsia="仿宋" w:cs="Times New Roman"/>
          <w:sz w:val="48"/>
          <w:szCs w:val="48"/>
        </w:rPr>
        <w:t>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017</w:t>
      </w:r>
      <w:r>
        <w:rPr>
          <w:rFonts w:hint="default" w:ascii="Times New Roman" w:hAnsi="Times New Roman" w:eastAsia="仿宋" w:cs="Times New Roman"/>
          <w:sz w:val="32"/>
          <w:szCs w:val="32"/>
        </w:rPr>
        <w:t>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有关宗地的电子挂牌出让公告等相关信息通过中国土地市场网、广东省公共资源交易平台和电子交易系统等媒介及交易场所发布。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5、规划设计条件告知书；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（九）公布交易结果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（十）签订成交确认书和交易合同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rPr>
        <w:t>1、</w:t>
      </w:r>
      <w:r>
        <w:rPr>
          <w:rFonts w:hint="default" w:ascii="Times New Roman" w:hAnsi="Times New Roman" w:eastAsia="仿宋" w:cs="Times New Roman"/>
          <w:sz w:val="32"/>
          <w:szCs w:val="32"/>
          <w:shd w:val="clear" w:fill="FFFFFF"/>
          <w:lang w:eastAsia="zh-CN"/>
        </w:rPr>
        <w:t>惠州市非税收入缴款通知</w:t>
      </w:r>
      <w:r>
        <w:rPr>
          <w:rFonts w:hint="default" w:ascii="Times New Roman" w:hAnsi="Times New Roman" w:eastAsia="仿宋" w:cs="Times New Roman"/>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lang w:val="en-US" w:eastAsia="zh-CN"/>
        </w:rPr>
        <w:t>2</w:t>
      </w:r>
      <w:r>
        <w:rPr>
          <w:rFonts w:hint="default" w:ascii="Times New Roman" w:hAnsi="Times New Roman" w:eastAsia="仿宋" w:cs="Times New Roman"/>
          <w:sz w:val="32"/>
          <w:szCs w:val="32"/>
          <w:shd w:val="clear" w:fill="FFFFFF"/>
        </w:rPr>
        <w:t>、竞买保证金到账通知书；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lang w:val="en-US" w:eastAsia="zh-CN"/>
        </w:rPr>
        <w:t>3</w:t>
      </w:r>
      <w:r>
        <w:rPr>
          <w:rFonts w:hint="default" w:ascii="Times New Roman" w:hAnsi="Times New Roman" w:eastAsia="仿宋" w:cs="Times New Roman"/>
          <w:sz w:val="32"/>
          <w:szCs w:val="32"/>
          <w:shd w:val="clear" w:fill="FFFFFF"/>
        </w:rPr>
        <w:t>、竞价结果通知书；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lang w:val="en-US" w:eastAsia="zh-CN"/>
        </w:rPr>
        <w:t>4</w:t>
      </w:r>
      <w:r>
        <w:rPr>
          <w:rFonts w:hint="default" w:ascii="Times New Roman" w:hAnsi="Times New Roman" w:eastAsia="仿宋" w:cs="Times New Roman"/>
          <w:sz w:val="32"/>
          <w:szCs w:val="32"/>
          <w:shd w:val="clear" w:fill="FFFFFF"/>
        </w:rPr>
        <w:t>、保证金转账凭证。</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rPr>
        <w:t>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p>
    <w:bookmarkEnd w:id="0"/>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CB544B0"/>
    <w:rsid w:val="104E472C"/>
    <w:rsid w:val="123A4835"/>
    <w:rsid w:val="13F64E65"/>
    <w:rsid w:val="16A71418"/>
    <w:rsid w:val="1AC62B22"/>
    <w:rsid w:val="1CCB74AC"/>
    <w:rsid w:val="1D526FDB"/>
    <w:rsid w:val="1E771830"/>
    <w:rsid w:val="204011A4"/>
    <w:rsid w:val="2106242D"/>
    <w:rsid w:val="2667350D"/>
    <w:rsid w:val="26C93D5C"/>
    <w:rsid w:val="27815E86"/>
    <w:rsid w:val="29265862"/>
    <w:rsid w:val="2AEE0420"/>
    <w:rsid w:val="2C5D301B"/>
    <w:rsid w:val="2E834821"/>
    <w:rsid w:val="2EEB2828"/>
    <w:rsid w:val="2F6C7C20"/>
    <w:rsid w:val="3319506B"/>
    <w:rsid w:val="35E2234D"/>
    <w:rsid w:val="36BB58C2"/>
    <w:rsid w:val="3A2F5F21"/>
    <w:rsid w:val="4486677B"/>
    <w:rsid w:val="49C30460"/>
    <w:rsid w:val="49CB6C91"/>
    <w:rsid w:val="4BEB5C94"/>
    <w:rsid w:val="4EAE437C"/>
    <w:rsid w:val="4ECE7859"/>
    <w:rsid w:val="55083DFC"/>
    <w:rsid w:val="5595438B"/>
    <w:rsid w:val="5749741B"/>
    <w:rsid w:val="57D76C1F"/>
    <w:rsid w:val="60A00FC4"/>
    <w:rsid w:val="664F245B"/>
    <w:rsid w:val="699C5CE0"/>
    <w:rsid w:val="6AE25807"/>
    <w:rsid w:val="70704C32"/>
    <w:rsid w:val="717528BB"/>
    <w:rsid w:val="71AB432A"/>
    <w:rsid w:val="73C66915"/>
    <w:rsid w:val="74F66FDF"/>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2026-04-03T02:00:00Z</cp:lastPrinted>
  <dcterms:modified xsi:type="dcterms:W3CDTF">2026-04-17T03:11:48Z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837171A93BA347BA935F2F809DB0BD77</vt:lpwstr>
  </property>
</Properties>
</file>