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12</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w:t>
      </w:r>
      <w:r>
        <w:rPr>
          <w:rFonts w:hint="eastAsia" w:ascii="仿宋" w:hAnsi="仿宋" w:eastAsia="仿宋" w:cs="华文仿宋"/>
          <w:sz w:val="32"/>
          <w:szCs w:val="32"/>
        </w:rPr>
        <w:t>《项目投资协议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7EB639F"/>
    <w:rsid w:val="098D6F71"/>
    <w:rsid w:val="0D96631E"/>
    <w:rsid w:val="0F586A0D"/>
    <w:rsid w:val="0F8728CB"/>
    <w:rsid w:val="1138689E"/>
    <w:rsid w:val="12413F80"/>
    <w:rsid w:val="193B2C44"/>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2E17B48"/>
    <w:rsid w:val="43E12AFB"/>
    <w:rsid w:val="4A497E70"/>
    <w:rsid w:val="4BB137D9"/>
    <w:rsid w:val="4F624AF9"/>
    <w:rsid w:val="513A5026"/>
    <w:rsid w:val="560B6EB6"/>
    <w:rsid w:val="5D497381"/>
    <w:rsid w:val="5E373C13"/>
    <w:rsid w:val="636D04A3"/>
    <w:rsid w:val="655D260C"/>
    <w:rsid w:val="65733ED9"/>
    <w:rsid w:val="691B3097"/>
    <w:rsid w:val="6AC34BC3"/>
    <w:rsid w:val="6C026FB6"/>
    <w:rsid w:val="6CA57501"/>
    <w:rsid w:val="6DE00A2C"/>
    <w:rsid w:val="745676AC"/>
    <w:rsid w:val="766A2811"/>
    <w:rsid w:val="777438A8"/>
    <w:rsid w:val="79CB18BC"/>
    <w:rsid w:val="7ADC36C2"/>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2024-03-27T08:13:19Z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